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3E" w:rsidRDefault="00FA703E" w:rsidP="001172B6">
      <w:pPr>
        <w:pStyle w:val="Sinespaciado"/>
        <w:jc w:val="center"/>
        <w:rPr>
          <w:b/>
          <w:sz w:val="24"/>
          <w:szCs w:val="24"/>
        </w:rPr>
      </w:pPr>
    </w:p>
    <w:p w:rsidR="007D5731" w:rsidRDefault="00E70F92" w:rsidP="001172B6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Comunicado No</w:t>
      </w:r>
      <w:r w:rsidR="00865EB1">
        <w:rPr>
          <w:b/>
          <w:sz w:val="24"/>
          <w:szCs w:val="24"/>
        </w:rPr>
        <w:t>.</w:t>
      </w:r>
      <w:bookmarkStart w:id="0" w:name="_GoBack"/>
      <w:bookmarkEnd w:id="0"/>
      <w:r>
        <w:rPr>
          <w:b/>
          <w:sz w:val="24"/>
          <w:szCs w:val="24"/>
        </w:rPr>
        <w:t xml:space="preserve"> 11</w:t>
      </w:r>
    </w:p>
    <w:p w:rsidR="007D5731" w:rsidRDefault="007D5731" w:rsidP="001172B6">
      <w:pPr>
        <w:pStyle w:val="Sinespaciado"/>
        <w:jc w:val="center"/>
        <w:rPr>
          <w:b/>
          <w:sz w:val="24"/>
          <w:szCs w:val="24"/>
        </w:rPr>
      </w:pPr>
    </w:p>
    <w:p w:rsidR="001172B6" w:rsidRPr="001172B6" w:rsidRDefault="001172B6" w:rsidP="001172B6">
      <w:pPr>
        <w:pStyle w:val="Sinespaciado"/>
        <w:jc w:val="center"/>
        <w:rPr>
          <w:b/>
          <w:sz w:val="24"/>
          <w:szCs w:val="24"/>
        </w:rPr>
      </w:pPr>
      <w:r w:rsidRPr="001172B6">
        <w:rPr>
          <w:b/>
          <w:sz w:val="24"/>
          <w:szCs w:val="24"/>
        </w:rPr>
        <w:t>Nueva coordinadora de la maestría en Economía</w:t>
      </w:r>
    </w:p>
    <w:p w:rsidR="001172B6" w:rsidRDefault="001172B6" w:rsidP="00A83757">
      <w:pPr>
        <w:pStyle w:val="Sinespaciado"/>
        <w:jc w:val="both"/>
        <w:rPr>
          <w:sz w:val="24"/>
          <w:szCs w:val="24"/>
        </w:rPr>
      </w:pPr>
    </w:p>
    <w:p w:rsidR="00A83757" w:rsidRPr="00A83757" w:rsidRDefault="00A83757" w:rsidP="00A83757">
      <w:pPr>
        <w:pStyle w:val="Sinespaciado"/>
        <w:jc w:val="both"/>
        <w:rPr>
          <w:sz w:val="24"/>
          <w:szCs w:val="24"/>
        </w:rPr>
      </w:pPr>
      <w:r w:rsidRPr="00A83757">
        <w:rPr>
          <w:sz w:val="24"/>
          <w:szCs w:val="24"/>
        </w:rPr>
        <w:t>El Departamento de Economía informa a la comunidad universitaria que, desde el 19 de enero de 2015, la docente Mery Patricia Tamayo</w:t>
      </w:r>
      <w:r w:rsidR="00960AD3">
        <w:rPr>
          <w:sz w:val="24"/>
          <w:szCs w:val="24"/>
        </w:rPr>
        <w:t xml:space="preserve"> Plata</w:t>
      </w:r>
      <w:r w:rsidR="00385303">
        <w:rPr>
          <w:sz w:val="24"/>
          <w:szCs w:val="24"/>
        </w:rPr>
        <w:t xml:space="preserve"> asumió como coordinadora</w:t>
      </w:r>
      <w:r w:rsidR="00960AD3">
        <w:rPr>
          <w:sz w:val="24"/>
          <w:szCs w:val="24"/>
        </w:rPr>
        <w:t xml:space="preserve"> de la m</w:t>
      </w:r>
      <w:r w:rsidRPr="00A83757">
        <w:rPr>
          <w:sz w:val="24"/>
          <w:szCs w:val="24"/>
        </w:rPr>
        <w:t>aestría en Economía</w:t>
      </w:r>
      <w:r w:rsidR="0053339B">
        <w:rPr>
          <w:sz w:val="24"/>
          <w:szCs w:val="24"/>
        </w:rPr>
        <w:t>,</w:t>
      </w:r>
      <w:r w:rsidRPr="00A83757">
        <w:rPr>
          <w:sz w:val="24"/>
          <w:szCs w:val="24"/>
        </w:rPr>
        <w:t xml:space="preserve"> </w:t>
      </w:r>
      <w:r w:rsidR="00960AD3">
        <w:rPr>
          <w:sz w:val="24"/>
          <w:szCs w:val="24"/>
        </w:rPr>
        <w:t>en reemplazo</w:t>
      </w:r>
      <w:r w:rsidRPr="00A83757">
        <w:rPr>
          <w:sz w:val="24"/>
          <w:szCs w:val="24"/>
        </w:rPr>
        <w:t xml:space="preserve"> </w:t>
      </w:r>
      <w:r w:rsidR="00960AD3">
        <w:rPr>
          <w:sz w:val="24"/>
          <w:szCs w:val="24"/>
        </w:rPr>
        <w:t>d</w:t>
      </w:r>
      <w:r w:rsidRPr="00A83757">
        <w:rPr>
          <w:sz w:val="24"/>
          <w:szCs w:val="24"/>
        </w:rPr>
        <w:t>el profesor José Vicente Cadavid</w:t>
      </w:r>
      <w:r w:rsidR="007D5731">
        <w:rPr>
          <w:sz w:val="24"/>
          <w:szCs w:val="24"/>
        </w:rPr>
        <w:t xml:space="preserve"> Herrera, quien comenzó un periodo sabático.</w:t>
      </w:r>
    </w:p>
    <w:p w:rsidR="00A83757" w:rsidRPr="00A83757" w:rsidRDefault="00A83757" w:rsidP="00A83757">
      <w:pPr>
        <w:pStyle w:val="Sinespaciado"/>
        <w:jc w:val="both"/>
        <w:rPr>
          <w:sz w:val="24"/>
          <w:szCs w:val="24"/>
        </w:rPr>
      </w:pPr>
    </w:p>
    <w:p w:rsidR="00A83757" w:rsidRPr="00A83757" w:rsidRDefault="0053339B" w:rsidP="00A83757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Mery es d</w:t>
      </w:r>
      <w:r w:rsidR="00A83757" w:rsidRPr="00A83757">
        <w:rPr>
          <w:sz w:val="24"/>
          <w:szCs w:val="24"/>
        </w:rPr>
        <w:t>octora en Economía Aplicada de la Universidad Complutense de Madrid</w:t>
      </w:r>
      <w:r>
        <w:rPr>
          <w:sz w:val="24"/>
          <w:szCs w:val="24"/>
        </w:rPr>
        <w:t xml:space="preserve"> (España), m</w:t>
      </w:r>
      <w:r w:rsidR="00A83757" w:rsidRPr="00A83757">
        <w:rPr>
          <w:sz w:val="24"/>
          <w:szCs w:val="24"/>
        </w:rPr>
        <w:t>agíster en Economía de la Universidad Complutense de Madrid y</w:t>
      </w:r>
      <w:r>
        <w:rPr>
          <w:sz w:val="24"/>
          <w:szCs w:val="24"/>
        </w:rPr>
        <w:t xml:space="preserve"> de</w:t>
      </w:r>
      <w:r w:rsidR="00A83757" w:rsidRPr="00A83757">
        <w:rPr>
          <w:sz w:val="24"/>
          <w:szCs w:val="24"/>
        </w:rPr>
        <w:t xml:space="preserve"> la Universidad Alcalá de Henares</w:t>
      </w:r>
      <w:r>
        <w:rPr>
          <w:sz w:val="24"/>
          <w:szCs w:val="24"/>
        </w:rPr>
        <w:t xml:space="preserve"> (España), e</w:t>
      </w:r>
      <w:r w:rsidR="00A83757" w:rsidRPr="00A83757">
        <w:rPr>
          <w:sz w:val="24"/>
          <w:szCs w:val="24"/>
        </w:rPr>
        <w:t xml:space="preserve">specialista en Organización Industrial y Regulación Económica de </w:t>
      </w:r>
      <w:r>
        <w:rPr>
          <w:sz w:val="24"/>
          <w:szCs w:val="24"/>
        </w:rPr>
        <w:t>EAFIT</w:t>
      </w:r>
      <w:r w:rsidR="0010448F">
        <w:rPr>
          <w:sz w:val="24"/>
          <w:szCs w:val="24"/>
        </w:rPr>
        <w:t>,</w:t>
      </w:r>
      <w:r>
        <w:rPr>
          <w:sz w:val="24"/>
          <w:szCs w:val="24"/>
        </w:rPr>
        <w:t xml:space="preserve"> y economista i</w:t>
      </w:r>
      <w:r w:rsidR="00A83757" w:rsidRPr="00A83757">
        <w:rPr>
          <w:sz w:val="24"/>
          <w:szCs w:val="24"/>
        </w:rPr>
        <w:t xml:space="preserve">ndustrial de la Universidad de Medellín. </w:t>
      </w:r>
    </w:p>
    <w:p w:rsidR="00A83757" w:rsidRPr="00A83757" w:rsidRDefault="00A83757" w:rsidP="00A83757">
      <w:pPr>
        <w:pStyle w:val="Sinespaciado"/>
        <w:jc w:val="both"/>
        <w:rPr>
          <w:sz w:val="24"/>
          <w:szCs w:val="24"/>
        </w:rPr>
      </w:pPr>
    </w:p>
    <w:p w:rsidR="00A83757" w:rsidRPr="00A83757" w:rsidRDefault="00A83757" w:rsidP="00A83757">
      <w:pPr>
        <w:pStyle w:val="Sinespaciado"/>
        <w:jc w:val="both"/>
        <w:rPr>
          <w:sz w:val="24"/>
          <w:szCs w:val="24"/>
        </w:rPr>
      </w:pPr>
      <w:r w:rsidRPr="00A83757">
        <w:rPr>
          <w:sz w:val="24"/>
          <w:szCs w:val="24"/>
        </w:rPr>
        <w:t>Está vinculada como profesora de planta</w:t>
      </w:r>
      <w:r w:rsidR="0010448F">
        <w:rPr>
          <w:sz w:val="24"/>
          <w:szCs w:val="24"/>
        </w:rPr>
        <w:t xml:space="preserve"> del Departamento de Economía</w:t>
      </w:r>
      <w:r w:rsidRPr="00A83757">
        <w:rPr>
          <w:sz w:val="24"/>
          <w:szCs w:val="24"/>
        </w:rPr>
        <w:t xml:space="preserve"> </w:t>
      </w:r>
      <w:r w:rsidR="0010448F">
        <w:rPr>
          <w:sz w:val="24"/>
          <w:szCs w:val="24"/>
        </w:rPr>
        <w:t xml:space="preserve">de la Institución </w:t>
      </w:r>
      <w:r w:rsidRPr="00A83757">
        <w:rPr>
          <w:sz w:val="24"/>
          <w:szCs w:val="24"/>
        </w:rPr>
        <w:t xml:space="preserve">desde 2002, donde se ha desempeñado como </w:t>
      </w:r>
      <w:r w:rsidR="00FA703E">
        <w:rPr>
          <w:sz w:val="24"/>
          <w:szCs w:val="24"/>
        </w:rPr>
        <w:t>coordinadora del Área de M</w:t>
      </w:r>
      <w:r w:rsidRPr="00A83757">
        <w:rPr>
          <w:sz w:val="24"/>
          <w:szCs w:val="24"/>
        </w:rPr>
        <w:t>icroeconomía y</w:t>
      </w:r>
      <w:r w:rsidR="00FA703E">
        <w:rPr>
          <w:sz w:val="24"/>
          <w:szCs w:val="24"/>
        </w:rPr>
        <w:t xml:space="preserve"> como j</w:t>
      </w:r>
      <w:r w:rsidR="006E0844">
        <w:rPr>
          <w:sz w:val="24"/>
          <w:szCs w:val="24"/>
        </w:rPr>
        <w:t>efa</w:t>
      </w:r>
      <w:r w:rsidRPr="00A83757">
        <w:rPr>
          <w:sz w:val="24"/>
          <w:szCs w:val="24"/>
        </w:rPr>
        <w:t xml:space="preserve"> de</w:t>
      </w:r>
      <w:r w:rsidR="00FA703E">
        <w:rPr>
          <w:sz w:val="24"/>
          <w:szCs w:val="24"/>
        </w:rPr>
        <w:t>l</w:t>
      </w:r>
      <w:r w:rsidRPr="00A83757">
        <w:rPr>
          <w:sz w:val="24"/>
          <w:szCs w:val="24"/>
        </w:rPr>
        <w:t xml:space="preserve"> Departamento. </w:t>
      </w:r>
    </w:p>
    <w:p w:rsidR="00A83757" w:rsidRPr="00A83757" w:rsidRDefault="00A83757" w:rsidP="00A83757">
      <w:pPr>
        <w:pStyle w:val="Sinespaciado"/>
        <w:jc w:val="both"/>
        <w:rPr>
          <w:sz w:val="24"/>
          <w:szCs w:val="24"/>
        </w:rPr>
      </w:pPr>
    </w:p>
    <w:p w:rsidR="009448F0" w:rsidRDefault="00A83757" w:rsidP="00A83757">
      <w:pPr>
        <w:pStyle w:val="Sinespaciado"/>
        <w:jc w:val="both"/>
        <w:rPr>
          <w:sz w:val="24"/>
          <w:szCs w:val="24"/>
        </w:rPr>
      </w:pPr>
      <w:r w:rsidRPr="00A83757">
        <w:rPr>
          <w:sz w:val="24"/>
          <w:szCs w:val="24"/>
        </w:rPr>
        <w:t xml:space="preserve">A la profesora Mery le deseamos mucha suerte en </w:t>
      </w:r>
      <w:r w:rsidR="00FA703E">
        <w:rPr>
          <w:sz w:val="24"/>
          <w:szCs w:val="24"/>
        </w:rPr>
        <w:t xml:space="preserve">su nuevo reto profesional. Así </w:t>
      </w:r>
      <w:r w:rsidRPr="00A83757">
        <w:rPr>
          <w:sz w:val="24"/>
          <w:szCs w:val="24"/>
        </w:rPr>
        <w:t>mismo, esperamos que José Vicente culmine con éxito su periodo sabático.</w:t>
      </w:r>
    </w:p>
    <w:p w:rsidR="00FA703E" w:rsidRDefault="00FA703E" w:rsidP="00A83757">
      <w:pPr>
        <w:pStyle w:val="Sinespaciado"/>
        <w:jc w:val="both"/>
        <w:rPr>
          <w:sz w:val="24"/>
          <w:szCs w:val="24"/>
        </w:rPr>
      </w:pPr>
    </w:p>
    <w:p w:rsidR="00FA703E" w:rsidRDefault="00FA703E" w:rsidP="00A83757">
      <w:pPr>
        <w:pStyle w:val="Sinespaciado"/>
        <w:jc w:val="both"/>
        <w:rPr>
          <w:sz w:val="24"/>
          <w:szCs w:val="24"/>
        </w:rPr>
      </w:pPr>
    </w:p>
    <w:p w:rsidR="00FA703E" w:rsidRDefault="00FA703E" w:rsidP="00A83757">
      <w:pPr>
        <w:pStyle w:val="Sinespaciado"/>
        <w:jc w:val="both"/>
        <w:rPr>
          <w:sz w:val="24"/>
          <w:szCs w:val="24"/>
        </w:rPr>
      </w:pPr>
    </w:p>
    <w:p w:rsidR="00FA703E" w:rsidRPr="006E0844" w:rsidRDefault="00FA703E" w:rsidP="00A83757">
      <w:pPr>
        <w:pStyle w:val="Sinespaciado"/>
        <w:jc w:val="both"/>
        <w:rPr>
          <w:b/>
          <w:sz w:val="24"/>
          <w:szCs w:val="24"/>
        </w:rPr>
      </w:pPr>
      <w:r w:rsidRPr="006E0844">
        <w:rPr>
          <w:b/>
          <w:sz w:val="24"/>
          <w:szCs w:val="24"/>
        </w:rPr>
        <w:t>Juan Felipe Mejía Mejía</w:t>
      </w:r>
    </w:p>
    <w:p w:rsidR="00FA703E" w:rsidRDefault="00FA703E" w:rsidP="00A83757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Decano</w:t>
      </w:r>
    </w:p>
    <w:p w:rsidR="00FA703E" w:rsidRDefault="00FA703E" w:rsidP="00A83757">
      <w:pPr>
        <w:pStyle w:val="Sinespaciado"/>
        <w:jc w:val="both"/>
        <w:rPr>
          <w:sz w:val="24"/>
          <w:szCs w:val="24"/>
        </w:rPr>
      </w:pPr>
    </w:p>
    <w:p w:rsidR="00FA703E" w:rsidRDefault="00FA703E" w:rsidP="00A83757">
      <w:pPr>
        <w:pStyle w:val="Sinespaciado"/>
        <w:jc w:val="both"/>
        <w:rPr>
          <w:sz w:val="24"/>
          <w:szCs w:val="24"/>
        </w:rPr>
      </w:pPr>
    </w:p>
    <w:p w:rsidR="00FA703E" w:rsidRPr="00A83757" w:rsidRDefault="00FA703E" w:rsidP="00A83757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Medellín, </w:t>
      </w:r>
      <w:r w:rsidR="000D57D9">
        <w:rPr>
          <w:sz w:val="24"/>
          <w:szCs w:val="24"/>
        </w:rPr>
        <w:t>20</w:t>
      </w:r>
      <w:r>
        <w:rPr>
          <w:sz w:val="24"/>
          <w:szCs w:val="24"/>
        </w:rPr>
        <w:t xml:space="preserve"> de febrero de 2015</w:t>
      </w:r>
    </w:p>
    <w:sectPr w:rsidR="00FA703E" w:rsidRPr="00A837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57"/>
    <w:rsid w:val="000D57D9"/>
    <w:rsid w:val="0010448F"/>
    <w:rsid w:val="001172B6"/>
    <w:rsid w:val="00385303"/>
    <w:rsid w:val="0053339B"/>
    <w:rsid w:val="00651ECF"/>
    <w:rsid w:val="006E0844"/>
    <w:rsid w:val="007D4E64"/>
    <w:rsid w:val="007D5731"/>
    <w:rsid w:val="00865EB1"/>
    <w:rsid w:val="00881E32"/>
    <w:rsid w:val="009448F0"/>
    <w:rsid w:val="00960AD3"/>
    <w:rsid w:val="00A83757"/>
    <w:rsid w:val="00E70F92"/>
    <w:rsid w:val="00FA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837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837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29CCDDE73B2246829B94258DB9B028" ma:contentTypeVersion="0" ma:contentTypeDescription="Crear nuevo documento." ma:contentTypeScope="" ma:versionID="54d7c7056fe8a5f85d493fdfa55164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5918B6-5EC2-47FB-988E-85298998B041}"/>
</file>

<file path=customXml/itemProps2.xml><?xml version="1.0" encoding="utf-8"?>
<ds:datastoreItem xmlns:ds="http://schemas.openxmlformats.org/officeDocument/2006/customXml" ds:itemID="{8577C041-1213-406D-89F7-9112FCB98CEC}"/>
</file>

<file path=customXml/itemProps3.xml><?xml version="1.0" encoding="utf-8"?>
<ds:datastoreItem xmlns:ds="http://schemas.openxmlformats.org/officeDocument/2006/customXml" ds:itemID="{845C52F1-4866-4F14-BF25-FB7F10EC97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11 - Nueva coordinadora de la maestría en Economía</dc:title>
  <dc:creator>jlujans</dc:creator>
  <cp:lastModifiedBy>lduquev1</cp:lastModifiedBy>
  <cp:revision>5</cp:revision>
  <dcterms:created xsi:type="dcterms:W3CDTF">2015-02-20T14:46:00Z</dcterms:created>
  <dcterms:modified xsi:type="dcterms:W3CDTF">2015-02-24T21:53:00Z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0x0101004E29CCDDE73B2246829B94258DB9B028</vt:lpwstr>
  </property>
</Properties>
</file>